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47C04">
      <w:pPr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</w:rPr>
        <w:t>职业卫生技术报告信息网上公开记录表</w:t>
      </w:r>
    </w:p>
    <w:tbl>
      <w:tblPr>
        <w:tblStyle w:val="5"/>
        <w:tblW w:w="560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9"/>
        <w:gridCol w:w="2747"/>
        <w:gridCol w:w="2471"/>
        <w:gridCol w:w="2746"/>
      </w:tblGrid>
      <w:tr w14:paraId="5E995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</w:tblPrEx>
        <w:trPr>
          <w:jc w:val="center"/>
        </w:trPr>
        <w:tc>
          <w:tcPr>
            <w:tcW w:w="1078" w:type="pct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37167634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default" w:hAnsi="宋体"/>
                <w:szCs w:val="21"/>
                <w:lang w:val="en-US" w:eastAsia="zh-CN"/>
              </w:rPr>
              <w:t>用人单位名称</w:t>
            </w:r>
          </w:p>
        </w:tc>
        <w:tc>
          <w:tcPr>
            <w:tcW w:w="392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73C16DAC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hAnsi="宋体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4"/>
                <w:highlight w:val="none"/>
                <w:lang w:eastAsia="zh-CN"/>
              </w:rPr>
              <w:t>友缘化学（昆山）有限公司</w:t>
            </w:r>
          </w:p>
        </w:tc>
      </w:tr>
      <w:tr w14:paraId="61834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" w:type="pct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3B83057F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default" w:hAnsi="宋体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392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2C76B826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昆山市玉山镇开贵路55号</w:t>
            </w:r>
          </w:p>
        </w:tc>
      </w:tr>
      <w:tr w14:paraId="44D90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" w:type="pct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04AA2F9F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default" w:hAnsi="宋体"/>
                <w:szCs w:val="21"/>
                <w:lang w:val="en-US" w:eastAsia="zh-CN"/>
              </w:rPr>
              <w:t>联系人</w:t>
            </w:r>
          </w:p>
        </w:tc>
        <w:tc>
          <w:tcPr>
            <w:tcW w:w="392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0FF1A87A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hAnsi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余衍志</w:t>
            </w:r>
          </w:p>
        </w:tc>
      </w:tr>
      <w:tr w14:paraId="63219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" w:type="pct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562B46FE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default" w:hAnsi="宋体"/>
                <w:szCs w:val="21"/>
                <w:lang w:val="en-US" w:eastAsia="zh-CN"/>
              </w:rPr>
              <w:t>报告名称</w:t>
            </w:r>
            <w:r>
              <w:rPr>
                <w:rFonts w:hint="eastAsia" w:hAnsi="宋体"/>
                <w:szCs w:val="21"/>
                <w:lang w:val="en-US" w:eastAsia="zh-CN"/>
              </w:rPr>
              <w:t>及编号</w:t>
            </w:r>
          </w:p>
        </w:tc>
        <w:tc>
          <w:tcPr>
            <w:tcW w:w="392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2064F1EE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友缘化学（昆山）有限公司2026年度职业病危害现状评价报告</w:t>
            </w:r>
          </w:p>
          <w:p w14:paraId="554F6D51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报告编号:KSSM（ZXP）20250025</w:t>
            </w:r>
          </w:p>
        </w:tc>
      </w:tr>
      <w:tr w14:paraId="507CF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" w:type="pct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1BA833B4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项目组人员</w:t>
            </w:r>
          </w:p>
        </w:tc>
        <w:tc>
          <w:tcPr>
            <w:tcW w:w="392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1ED4458D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朱雨浪、王正丽、陈玉柱、姜舒骞、朱莉、张艳、黄利华、黄佳梅、王庆琳</w:t>
            </w:r>
          </w:p>
        </w:tc>
      </w:tr>
      <w:tr w14:paraId="03778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" w:type="pct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6647CA5F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default" w:hAnsi="宋体"/>
                <w:szCs w:val="21"/>
                <w:lang w:val="en-US" w:eastAsia="zh-CN"/>
              </w:rPr>
              <w:t>现场调查人员</w:t>
            </w:r>
          </w:p>
        </w:tc>
        <w:tc>
          <w:tcPr>
            <w:tcW w:w="392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6B2B9EC9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朱雨浪、王正丽</w:t>
            </w:r>
          </w:p>
        </w:tc>
      </w:tr>
      <w:tr w14:paraId="5ED2C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" w:type="pct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1B10AF87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default" w:hAnsi="宋体"/>
                <w:szCs w:val="21"/>
                <w:lang w:val="en-US" w:eastAsia="zh-CN"/>
              </w:rPr>
              <w:t>现场调查时间</w:t>
            </w:r>
          </w:p>
        </w:tc>
        <w:tc>
          <w:tcPr>
            <w:tcW w:w="1353" w:type="pct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6A2A7D3F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2025.12.15</w:t>
            </w:r>
          </w:p>
        </w:tc>
        <w:tc>
          <w:tcPr>
            <w:tcW w:w="1217" w:type="pct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7B13C45B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eastAsia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1350" w:type="pct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4060DB88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余衍志</w:t>
            </w:r>
          </w:p>
        </w:tc>
      </w:tr>
      <w:tr w14:paraId="71AFF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" w:type="pct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58749B3F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default" w:hAnsi="宋体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3921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0C74A378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陈玉柱、姜舒骞</w:t>
            </w:r>
          </w:p>
        </w:tc>
      </w:tr>
      <w:tr w14:paraId="39950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8" w:type="pct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066757B4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default" w:hAnsi="宋体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1353" w:type="pct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459C46AB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hAnsi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2026.01.05-01.07</w:t>
            </w:r>
          </w:p>
        </w:tc>
        <w:tc>
          <w:tcPr>
            <w:tcW w:w="1217" w:type="pct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174FE364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eastAsia" w:hAnsi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1350" w:type="pct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  <w:vAlign w:val="center"/>
          </w:tcPr>
          <w:p w14:paraId="6ED341ED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jc w:val="center"/>
              <w:rPr>
                <w:rFonts w:hint="default" w:hAnsi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余衍志</w:t>
            </w:r>
          </w:p>
        </w:tc>
      </w:tr>
      <w:tr w14:paraId="44515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auto"/>
            <w:tcMar>
              <w:top w:w="37" w:type="dxa"/>
              <w:left w:w="94" w:type="dxa"/>
              <w:bottom w:w="37" w:type="dxa"/>
              <w:right w:w="94" w:type="dxa"/>
            </w:tcMar>
          </w:tcPr>
          <w:p w14:paraId="2687D70A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 w:firstLine="0" w:firstLineChars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15F4C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2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FFFFFF"/>
            <w:tcMar>
              <w:top w:w="37" w:type="dxa"/>
              <w:left w:w="94" w:type="dxa"/>
              <w:bottom w:w="37" w:type="dxa"/>
              <w:right w:w="94" w:type="dxa"/>
            </w:tcMar>
          </w:tcPr>
          <w:p w14:paraId="1522B2B3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仿宋_GB2312" w:eastAsia="仿宋_GB2312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u w:val="none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3304540</wp:posOffset>
                  </wp:positionH>
                  <wp:positionV relativeFrom="paragraph">
                    <wp:posOffset>2433955</wp:posOffset>
                  </wp:positionV>
                  <wp:extent cx="2815590" cy="2112010"/>
                  <wp:effectExtent l="0" t="0" r="3810" b="8890"/>
                  <wp:wrapTopAndBottom/>
                  <wp:docPr id="3" name="图片 3" descr="92c6b39617238f055c10d856f664db1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92c6b39617238f055c10d856f664db1f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5590" cy="2112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eastAsia="仿宋_GB2312"/>
                <w:sz w:val="28"/>
                <w:szCs w:val="28"/>
                <w:u w:val="none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2327910</wp:posOffset>
                  </wp:positionV>
                  <wp:extent cx="2891155" cy="2168525"/>
                  <wp:effectExtent l="0" t="0" r="4445" b="3175"/>
                  <wp:wrapTopAndBottom/>
                  <wp:docPr id="2" name="图片 2" descr="79eeba61d153ddf1729320a9dbc95e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79eeba61d153ddf1729320a9dbc95ed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155" cy="2168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eastAsia="仿宋_GB2312"/>
                <w:sz w:val="28"/>
                <w:szCs w:val="28"/>
                <w:u w:val="none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1905</wp:posOffset>
                  </wp:positionV>
                  <wp:extent cx="3028315" cy="2175510"/>
                  <wp:effectExtent l="0" t="0" r="6985" b="8890"/>
                  <wp:wrapTopAndBottom/>
                  <wp:docPr id="1" name="图片 1" descr="597a3a1440917721192f2156545b0b0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97a3a1440917721192f2156545b0b0e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315" cy="2175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9662206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仿宋_GB2312" w:eastAsia="仿宋_GB2312"/>
                <w:sz w:val="28"/>
                <w:szCs w:val="28"/>
                <w:u w:val="none"/>
                <w:lang w:val="en-US" w:eastAsia="zh-CN"/>
              </w:rPr>
            </w:pPr>
          </w:p>
          <w:p w14:paraId="7BCB1D53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仿宋_GB2312" w:eastAsia="仿宋_GB2312"/>
                <w:sz w:val="28"/>
                <w:szCs w:val="28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szCs w:val="28"/>
                <w:u w:val="none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-90170</wp:posOffset>
                  </wp:positionH>
                  <wp:positionV relativeFrom="paragraph">
                    <wp:posOffset>4088130</wp:posOffset>
                  </wp:positionV>
                  <wp:extent cx="2887345" cy="2287905"/>
                  <wp:effectExtent l="0" t="0" r="8255" b="10795"/>
                  <wp:wrapTopAndBottom/>
                  <wp:docPr id="8" name="图片 8" descr="846745a82f268da978238550e10b9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846745a82f268da978238550e10b979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345" cy="228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eastAsia="仿宋_GB2312"/>
                <w:sz w:val="28"/>
                <w:szCs w:val="28"/>
                <w:u w:val="none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2720975</wp:posOffset>
                  </wp:positionH>
                  <wp:positionV relativeFrom="paragraph">
                    <wp:posOffset>2082165</wp:posOffset>
                  </wp:positionV>
                  <wp:extent cx="2532380" cy="1860550"/>
                  <wp:effectExtent l="0" t="0" r="7620" b="6350"/>
                  <wp:wrapTopAndBottom/>
                  <wp:docPr id="7" name="图片 7" descr="1dea4c605ce9f575d8e600f8997c2a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1dea4c605ce9f575d8e600f8997c2a2b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380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eastAsia="仿宋_GB2312"/>
                <w:sz w:val="28"/>
                <w:szCs w:val="28"/>
                <w:u w:val="none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2045335</wp:posOffset>
                  </wp:positionV>
                  <wp:extent cx="2532380" cy="1899920"/>
                  <wp:effectExtent l="0" t="0" r="7620" b="5080"/>
                  <wp:wrapTopAndBottom/>
                  <wp:docPr id="6" name="图片 6" descr="ceaab6e04fee8498383a779fa782cc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ceaab6e04fee8498383a779fa782cc4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380" cy="1899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eastAsia="仿宋_GB2312"/>
                <w:sz w:val="28"/>
                <w:szCs w:val="28"/>
                <w:u w:val="none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2795270</wp:posOffset>
                  </wp:positionH>
                  <wp:positionV relativeFrom="paragraph">
                    <wp:posOffset>70485</wp:posOffset>
                  </wp:positionV>
                  <wp:extent cx="2564765" cy="1842770"/>
                  <wp:effectExtent l="0" t="0" r="635" b="11430"/>
                  <wp:wrapTopAndBottom/>
                  <wp:docPr id="5" name="图片 5" descr="70069032ba5c8bf9d6385f3f9521ce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70069032ba5c8bf9d6385f3f9521ce0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765" cy="1842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eastAsia="仿宋_GB2312"/>
                <w:sz w:val="28"/>
                <w:szCs w:val="28"/>
                <w:u w:val="none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83185</wp:posOffset>
                  </wp:positionV>
                  <wp:extent cx="2681605" cy="1784985"/>
                  <wp:effectExtent l="0" t="0" r="10795" b="5715"/>
                  <wp:wrapTopAndBottom/>
                  <wp:docPr id="4" name="图片 4" descr="c3aa4f8e142bdee67bd171605463ee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3aa4f8e142bdee67bd171605463ee8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605" cy="178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AF56E99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仿宋_GB2312" w:eastAsia="仿宋_GB2312"/>
                <w:sz w:val="28"/>
                <w:szCs w:val="28"/>
                <w:u w:val="none"/>
                <w:lang w:val="en-US" w:eastAsia="zh-CN"/>
              </w:rPr>
            </w:pPr>
          </w:p>
          <w:p w14:paraId="5D350333">
            <w:pPr>
              <w:pStyle w:val="11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exact"/>
              <w:ind w:left="0" w:right="0"/>
              <w:rPr>
                <w:rFonts w:hint="eastAsia" w:ascii="仿宋_GB2312" w:eastAsia="仿宋_GB2312"/>
                <w:sz w:val="28"/>
                <w:szCs w:val="28"/>
                <w:u w:val="none"/>
                <w:lang w:val="en-US" w:eastAsia="zh-CN"/>
              </w:rPr>
            </w:pPr>
          </w:p>
        </w:tc>
      </w:tr>
    </w:tbl>
    <w:p w14:paraId="1DE203AA">
      <w:pPr>
        <w:spacing w:before="156" w:beforeLines="50"/>
        <w:rPr>
          <w:rFonts w:ascii="Times New Roman" w:hAnsi="Times New Roman" w:eastAsia="宋体" w:cs="Times New Roman"/>
          <w:bCs/>
          <w:color w:val="000000"/>
          <w:sz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72EED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F1C64B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414C8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777269">
    <w:pPr>
      <w:tabs>
        <w:tab w:val="center" w:pos="4153"/>
        <w:tab w:val="right" w:pos="8306"/>
      </w:tabs>
      <w:snapToGrid w:val="0"/>
      <w:rPr>
        <w:rFonts w:ascii="Calibri" w:hAnsi="Calibri" w:eastAsia="宋体" w:cs="Times New Roman"/>
        <w:sz w:val="18"/>
      </w:rPr>
    </w:pPr>
    <w:r>
      <w:rPr>
        <w:rFonts w:ascii="Calibri" w:hAnsi="Calibri"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202565</wp:posOffset>
              </wp:positionV>
              <wp:extent cx="5772150" cy="0"/>
              <wp:effectExtent l="0" t="0" r="0" b="0"/>
              <wp:wrapNone/>
              <wp:docPr id="1246289768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21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接连接符 1" o:spid="_x0000_s1026" o:spt="20" style="position:absolute;left:0pt;margin-top:15.95pt;height:0pt;width:454.5pt;mso-position-horizontal:left;mso-position-horizontal-relative:margin;z-index:251660288;mso-width-relative:page;mso-height-relative:page;" filled="f" stroked="t" coordsize="21600,21600" o:gfxdata="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5VAMH0wAAAAYBAAAPAAAAAAAAAAEAIAAAACIAAABkcnMvZG93bnJldi54bWxQ&#10;SwECFAAUAAAACACHTuJAHidp6/wBAADcAwAADgAAAAAAAAABACAAAAAiAQAAZHJzL2Uyb0RvYy54&#10;bWxQSwUGAAAAAAYABgBZAQAAkAUAAAAA&#10;">
              <v:fill on="f" focussize="0,0"/>
              <v:stroke weight="0.5pt" color="#000000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Times New Roman"/>
        <w:sz w:val="18"/>
      </w:rPr>
      <w:t xml:space="preserve">昆山锶镁检测技术有限公司                        编号：KSSM/ZLJL-211                   </w:t>
    </w:r>
    <w:r>
      <w:rPr>
        <w:rFonts w:hint="eastAsia" w:ascii="Times New Roman" w:hAnsi="Times New Roman" w:eastAsia="宋体" w:cs="Times New Roman"/>
        <w:bCs/>
        <w:color w:val="000000"/>
        <w:sz w:val="18"/>
        <w:szCs w:val="18"/>
      </w:rPr>
      <w:t>第</w:t>
    </w:r>
    <w:r>
      <w:rPr>
        <w:rFonts w:ascii="Times New Roman" w:hAnsi="Times New Roman" w:eastAsia="宋体" w:cs="Times New Roman"/>
        <w:bCs/>
        <w:color w:val="000000"/>
        <w:sz w:val="18"/>
        <w:szCs w:val="18"/>
      </w:rPr>
      <w:t xml:space="preserve">   </w:t>
    </w:r>
    <w:r>
      <w:rPr>
        <w:rFonts w:hint="eastAsia" w:ascii="Times New Roman" w:hAnsi="Times New Roman" w:eastAsia="宋体" w:cs="Times New Roman"/>
        <w:bCs/>
        <w:color w:val="000000"/>
        <w:sz w:val="18"/>
        <w:szCs w:val="18"/>
      </w:rPr>
      <w:t>页</w:t>
    </w:r>
    <w:r>
      <w:rPr>
        <w:rFonts w:ascii="Times New Roman" w:hAnsi="Times New Roman" w:eastAsia="宋体" w:cs="Times New Roman"/>
        <w:bCs/>
        <w:color w:val="000000"/>
        <w:sz w:val="18"/>
        <w:szCs w:val="18"/>
      </w:rPr>
      <w:t>/</w:t>
    </w:r>
    <w:r>
      <w:rPr>
        <w:rFonts w:hint="eastAsia" w:ascii="Times New Roman" w:hAnsi="Times New Roman" w:eastAsia="宋体" w:cs="Times New Roman"/>
        <w:bCs/>
        <w:color w:val="000000"/>
        <w:sz w:val="18"/>
        <w:szCs w:val="18"/>
      </w:rPr>
      <w:t>共</w:t>
    </w:r>
    <w:r>
      <w:rPr>
        <w:rFonts w:ascii="Times New Roman" w:hAnsi="Times New Roman" w:eastAsia="宋体" w:cs="Times New Roman"/>
        <w:bCs/>
        <w:color w:val="000000"/>
        <w:sz w:val="18"/>
        <w:szCs w:val="18"/>
      </w:rPr>
      <w:t xml:space="preserve">   </w:t>
    </w:r>
    <w:r>
      <w:rPr>
        <w:rFonts w:hint="eastAsia" w:ascii="Times New Roman" w:hAnsi="Times New Roman" w:eastAsia="宋体" w:cs="Times New Roman"/>
        <w:bCs/>
        <w:color w:val="000000"/>
        <w:sz w:val="18"/>
        <w:szCs w:val="18"/>
      </w:rPr>
      <w:t>页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1C533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4E4A0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xOTFkNTkyNzc0MThlOGQwZjM0M2MyY2JlNGFhNWQifQ=="/>
  </w:docVars>
  <w:rsids>
    <w:rsidRoot w:val="6F6A070E"/>
    <w:rsid w:val="000515FF"/>
    <w:rsid w:val="000859B0"/>
    <w:rsid w:val="00091E54"/>
    <w:rsid w:val="000B382B"/>
    <w:rsid w:val="000D10C2"/>
    <w:rsid w:val="000D2B2F"/>
    <w:rsid w:val="000E67B9"/>
    <w:rsid w:val="000F28BB"/>
    <w:rsid w:val="0013063D"/>
    <w:rsid w:val="0014626F"/>
    <w:rsid w:val="00156CA2"/>
    <w:rsid w:val="0016233E"/>
    <w:rsid w:val="00176236"/>
    <w:rsid w:val="0017623F"/>
    <w:rsid w:val="001A10C8"/>
    <w:rsid w:val="001A328B"/>
    <w:rsid w:val="001B223D"/>
    <w:rsid w:val="00293ACB"/>
    <w:rsid w:val="002D342B"/>
    <w:rsid w:val="0032405F"/>
    <w:rsid w:val="00333C99"/>
    <w:rsid w:val="003933DF"/>
    <w:rsid w:val="003B0BB6"/>
    <w:rsid w:val="003C3EDB"/>
    <w:rsid w:val="003D4047"/>
    <w:rsid w:val="003F4648"/>
    <w:rsid w:val="00400756"/>
    <w:rsid w:val="0041314C"/>
    <w:rsid w:val="004258E5"/>
    <w:rsid w:val="004259CD"/>
    <w:rsid w:val="0044592C"/>
    <w:rsid w:val="00446F7E"/>
    <w:rsid w:val="00484B90"/>
    <w:rsid w:val="0049126E"/>
    <w:rsid w:val="00495304"/>
    <w:rsid w:val="004A46B1"/>
    <w:rsid w:val="004A66EB"/>
    <w:rsid w:val="004B2456"/>
    <w:rsid w:val="004F685C"/>
    <w:rsid w:val="005019C8"/>
    <w:rsid w:val="005358E8"/>
    <w:rsid w:val="00557069"/>
    <w:rsid w:val="0056012D"/>
    <w:rsid w:val="00576AC6"/>
    <w:rsid w:val="005F6007"/>
    <w:rsid w:val="00605930"/>
    <w:rsid w:val="00640251"/>
    <w:rsid w:val="00653E7B"/>
    <w:rsid w:val="00671374"/>
    <w:rsid w:val="006747EC"/>
    <w:rsid w:val="00681CCC"/>
    <w:rsid w:val="006B7B88"/>
    <w:rsid w:val="006D6F8C"/>
    <w:rsid w:val="007146D8"/>
    <w:rsid w:val="007D5FB8"/>
    <w:rsid w:val="00811822"/>
    <w:rsid w:val="00827AA9"/>
    <w:rsid w:val="008467B8"/>
    <w:rsid w:val="00875E76"/>
    <w:rsid w:val="008D6712"/>
    <w:rsid w:val="008F13D1"/>
    <w:rsid w:val="00917BB6"/>
    <w:rsid w:val="009454E4"/>
    <w:rsid w:val="00946497"/>
    <w:rsid w:val="00957177"/>
    <w:rsid w:val="009624EA"/>
    <w:rsid w:val="00984520"/>
    <w:rsid w:val="009A3BBB"/>
    <w:rsid w:val="009B27AC"/>
    <w:rsid w:val="009C63FB"/>
    <w:rsid w:val="009F1EC6"/>
    <w:rsid w:val="009F46D0"/>
    <w:rsid w:val="00A07185"/>
    <w:rsid w:val="00A22A42"/>
    <w:rsid w:val="00A23D23"/>
    <w:rsid w:val="00A25DE0"/>
    <w:rsid w:val="00A27FBB"/>
    <w:rsid w:val="00A73A2B"/>
    <w:rsid w:val="00AA1AE5"/>
    <w:rsid w:val="00AC2D5F"/>
    <w:rsid w:val="00AE1319"/>
    <w:rsid w:val="00B26548"/>
    <w:rsid w:val="00B30E39"/>
    <w:rsid w:val="00B63B37"/>
    <w:rsid w:val="00B83D95"/>
    <w:rsid w:val="00B8421E"/>
    <w:rsid w:val="00B845B9"/>
    <w:rsid w:val="00BC43AC"/>
    <w:rsid w:val="00C12D30"/>
    <w:rsid w:val="00C60905"/>
    <w:rsid w:val="00C7632F"/>
    <w:rsid w:val="00C86B13"/>
    <w:rsid w:val="00CC6D38"/>
    <w:rsid w:val="00CD5001"/>
    <w:rsid w:val="00CE6647"/>
    <w:rsid w:val="00D076CA"/>
    <w:rsid w:val="00D17C34"/>
    <w:rsid w:val="00D55AB6"/>
    <w:rsid w:val="00D72856"/>
    <w:rsid w:val="00DA65AD"/>
    <w:rsid w:val="00DD1188"/>
    <w:rsid w:val="00DE039B"/>
    <w:rsid w:val="00DE43B2"/>
    <w:rsid w:val="00E13E0C"/>
    <w:rsid w:val="00E20AC6"/>
    <w:rsid w:val="00E576F7"/>
    <w:rsid w:val="00ED09BE"/>
    <w:rsid w:val="00EF5E0C"/>
    <w:rsid w:val="00F3549D"/>
    <w:rsid w:val="00F46605"/>
    <w:rsid w:val="00F8616A"/>
    <w:rsid w:val="00FA6BC8"/>
    <w:rsid w:val="00FD4F2E"/>
    <w:rsid w:val="00FE5DFE"/>
    <w:rsid w:val="03BF0EFC"/>
    <w:rsid w:val="050A5551"/>
    <w:rsid w:val="1FA77AF9"/>
    <w:rsid w:val="212A4CE9"/>
    <w:rsid w:val="28BC4456"/>
    <w:rsid w:val="30CE5AA5"/>
    <w:rsid w:val="3E5D15DE"/>
    <w:rsid w:val="42534A61"/>
    <w:rsid w:val="442C75E1"/>
    <w:rsid w:val="4B361DDD"/>
    <w:rsid w:val="4B5C47A3"/>
    <w:rsid w:val="4B887625"/>
    <w:rsid w:val="51120B7D"/>
    <w:rsid w:val="51276734"/>
    <w:rsid w:val="58C54444"/>
    <w:rsid w:val="5E4477B6"/>
    <w:rsid w:val="619770A3"/>
    <w:rsid w:val="64C0768A"/>
    <w:rsid w:val="6C443252"/>
    <w:rsid w:val="6F6A070E"/>
    <w:rsid w:val="714B689C"/>
    <w:rsid w:val="71FA6D8D"/>
    <w:rsid w:val="71FC2290"/>
    <w:rsid w:val="7D63337E"/>
    <w:rsid w:val="7EF1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en-US"/>
    </w:rPr>
  </w:style>
  <w:style w:type="paragraph" w:customStyle="1" w:styleId="11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8.jpeg"/><Relationship Id="rId16" Type="http://schemas.openxmlformats.org/officeDocument/2006/relationships/image" Target="media/image7.jpeg"/><Relationship Id="rId15" Type="http://schemas.openxmlformats.org/officeDocument/2006/relationships/image" Target="media/image6.jpeg"/><Relationship Id="rId14" Type="http://schemas.openxmlformats.org/officeDocument/2006/relationships/image" Target="media/image5.jpeg"/><Relationship Id="rId13" Type="http://schemas.openxmlformats.org/officeDocument/2006/relationships/image" Target="media/image4.jpeg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235</Words>
  <Characters>282</Characters>
  <Lines>19</Lines>
  <Paragraphs>15</Paragraphs>
  <TotalTime>7</TotalTime>
  <ScaleCrop>false</ScaleCrop>
  <LinksUpToDate>false</LinksUpToDate>
  <CharactersWithSpaces>282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2022-07-22T07:08:00Z</dcterms:created>
  <dc:creator>術籺</dc:creator>
  <cp:lastModifiedBy>lenovo</cp:lastModifiedBy>
  <cp:lastPrinted>2025-04-21T06:26:00Z</cp:lastPrinted>
  <dcterms:modified xsi:type="dcterms:W3CDTF">2026-07-03T03:59:08Z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1DAF173C9E614FD48FF929B9436D21AD_13</vt:lpwstr>
  </property>
  <property fmtid="{D5CDD505-2E9C-101B-9397-08002B2CF9AE}" pid="4" name="KSOTemplateDocerSaveRecord">
    <vt:lpwstr>eyJoZGlkIjoiNTU0ZmIwYTQ3NzlmZGUxZmU3Zjk0M2IyZTNmM2IxNjAiLCJ1c2VySWQiOiIzODk3MTkzMTAifQ==</vt:lpwstr>
  </property>
</Properties>
</file>